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E57E5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19793FF" wp14:editId="2F155AA1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2" name="Рисунок 2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571287" w:rsidRDefault="00571287" w:rsidP="005712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обучающихся с РАС  (вариант 8.2)</w:t>
      </w:r>
    </w:p>
    <w:p w:rsidR="00571287" w:rsidRDefault="00571287" w:rsidP="00571287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571287" w:rsidTr="00571287">
        <w:tc>
          <w:tcPr>
            <w:tcW w:w="3985" w:type="dxa"/>
          </w:tcPr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доп класс</w:t>
            </w:r>
          </w:p>
        </w:tc>
      </w:tr>
      <w:tr w:rsidR="00571287" w:rsidTr="00571287">
        <w:tc>
          <w:tcPr>
            <w:tcW w:w="3985" w:type="dxa"/>
          </w:tcPr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доп  класс - 33 часа</w:t>
            </w:r>
          </w:p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287" w:rsidTr="00571287">
        <w:tc>
          <w:tcPr>
            <w:tcW w:w="3985" w:type="dxa"/>
          </w:tcPr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571287" w:rsidRDefault="00571287" w:rsidP="00571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доп класс - 1 час</w:t>
            </w:r>
          </w:p>
        </w:tc>
      </w:tr>
    </w:tbl>
    <w:p w:rsidR="00571287" w:rsidRDefault="00571287" w:rsidP="00571287">
      <w:pPr>
        <w:rPr>
          <w:rFonts w:ascii="Times New Roman" w:hAnsi="Times New Roman"/>
          <w:sz w:val="24"/>
          <w:szCs w:val="24"/>
        </w:rPr>
      </w:pPr>
    </w:p>
    <w:p w:rsidR="00571287" w:rsidRDefault="00571287" w:rsidP="00571287">
      <w:pPr>
        <w:rPr>
          <w:rFonts w:ascii="Times New Roman" w:hAnsi="Times New Roman"/>
          <w:sz w:val="24"/>
          <w:szCs w:val="24"/>
        </w:rPr>
      </w:pPr>
    </w:p>
    <w:p w:rsidR="00571287" w:rsidRDefault="00571287" w:rsidP="00571287">
      <w:pPr>
        <w:rPr>
          <w:rFonts w:ascii="Times New Roman" w:hAnsi="Times New Roman"/>
          <w:sz w:val="24"/>
          <w:szCs w:val="24"/>
        </w:rPr>
      </w:pPr>
    </w:p>
    <w:p w:rsidR="00571287" w:rsidRDefault="00571287" w:rsidP="00571287">
      <w:pPr>
        <w:rPr>
          <w:rFonts w:ascii="Times New Roman" w:hAnsi="Times New Roman"/>
          <w:sz w:val="24"/>
          <w:szCs w:val="24"/>
        </w:rPr>
      </w:pPr>
    </w:p>
    <w:p w:rsidR="00571287" w:rsidRDefault="00571287" w:rsidP="00571287">
      <w:pPr>
        <w:rPr>
          <w:rFonts w:ascii="Times New Roman" w:hAnsi="Times New Roman"/>
          <w:sz w:val="24"/>
          <w:szCs w:val="24"/>
        </w:rPr>
      </w:pPr>
    </w:p>
    <w:p w:rsidR="00571287" w:rsidRDefault="00571287" w:rsidP="00571287">
      <w:pPr>
        <w:rPr>
          <w:rFonts w:ascii="Times New Roman" w:hAnsi="Times New Roman"/>
          <w:sz w:val="24"/>
          <w:szCs w:val="24"/>
        </w:rPr>
      </w:pPr>
    </w:p>
    <w:p w:rsidR="00571287" w:rsidRDefault="00571287" w:rsidP="0057128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Учитель-дефектолог Емельянова Людмила Ивановна</w:t>
      </w:r>
    </w:p>
    <w:p w:rsidR="00164936" w:rsidRDefault="00164936" w:rsidP="00A21A0F">
      <w:pPr>
        <w:tabs>
          <w:tab w:val="left" w:pos="426"/>
        </w:tabs>
        <w:spacing w:line="360" w:lineRule="auto"/>
      </w:pPr>
    </w:p>
    <w:p w:rsidR="009771EC" w:rsidRPr="008C7962" w:rsidRDefault="009771EC" w:rsidP="009771EC">
      <w:pPr>
        <w:rPr>
          <w:b/>
          <w:bCs/>
          <w:sz w:val="28"/>
          <w:szCs w:val="28"/>
        </w:rPr>
      </w:pPr>
    </w:p>
    <w:p w:rsidR="007A1A56" w:rsidRPr="008C7962" w:rsidRDefault="007A1A56" w:rsidP="007A1A56">
      <w:pPr>
        <w:pStyle w:val="a6"/>
        <w:spacing w:line="360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A56" w:rsidRPr="008C7962" w:rsidRDefault="007A1A56" w:rsidP="007A1A56">
      <w:pPr>
        <w:pStyle w:val="a6"/>
        <w:spacing w:line="360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A56" w:rsidRPr="008C7962" w:rsidRDefault="007A1A56" w:rsidP="007A1A56">
      <w:pPr>
        <w:pStyle w:val="a6"/>
        <w:spacing w:line="360" w:lineRule="auto"/>
        <w:ind w:left="4896"/>
        <w:rPr>
          <w:rFonts w:ascii="Times New Roman" w:hAnsi="Times New Roman" w:cs="Times New Roman"/>
          <w:b/>
          <w:sz w:val="28"/>
          <w:szCs w:val="28"/>
        </w:rPr>
      </w:pPr>
    </w:p>
    <w:p w:rsidR="007A1A56" w:rsidRPr="008C7962" w:rsidRDefault="007A1A56" w:rsidP="007A1A56">
      <w:pPr>
        <w:pStyle w:val="a6"/>
        <w:spacing w:line="360" w:lineRule="auto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A56" w:rsidRPr="008C7962" w:rsidRDefault="007A1A56" w:rsidP="007A1A56">
      <w:pPr>
        <w:pStyle w:val="a6"/>
        <w:spacing w:line="360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A56" w:rsidRDefault="007A1A56" w:rsidP="00571287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5289D" w:rsidRPr="00164936" w:rsidRDefault="0065289D" w:rsidP="00164936">
      <w:pPr>
        <w:pStyle w:val="2"/>
        <w:spacing w:before="0"/>
        <w:jc w:val="center"/>
        <w:rPr>
          <w:rFonts w:ascii="Times New Roman" w:eastAsia="Arial Unicode MS" w:hAnsi="Times New Roman"/>
          <w:i w:val="0"/>
          <w:iCs w:val="0"/>
          <w:lang w:eastAsia="hi-IN" w:bidi="hi-IN"/>
        </w:rPr>
      </w:pPr>
      <w:bookmarkStart w:id="0" w:name="_Toc145016301"/>
      <w:r w:rsidRPr="00164936">
        <w:rPr>
          <w:rFonts w:ascii="Times New Roman" w:eastAsia="Arial Unicode MS" w:hAnsi="Times New Roman"/>
          <w:i w:val="0"/>
          <w:iCs w:val="0"/>
          <w:lang w:eastAsia="hi-IN" w:bidi="hi-IN"/>
        </w:rPr>
        <w:t>ПОЯСНИТЕЛЬНАЯ ЗАПИСКА</w:t>
      </w:r>
      <w:bookmarkEnd w:id="0"/>
    </w:p>
    <w:p w:rsidR="00386FDB" w:rsidRPr="008C7962" w:rsidRDefault="00386FDB" w:rsidP="00164936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C7962">
        <w:rPr>
          <w:rFonts w:ascii="Times New Roman" w:hAnsi="Times New Roman"/>
          <w:sz w:val="28"/>
          <w:szCs w:val="28"/>
        </w:rPr>
        <w:t xml:space="preserve">Рабочая программа по коррекционному курсу </w:t>
      </w:r>
      <w:r w:rsidRPr="008C7962">
        <w:rPr>
          <w:rStyle w:val="c0"/>
          <w:rFonts w:ascii="Times New Roman" w:hAnsi="Times New Roman"/>
          <w:sz w:val="28"/>
          <w:szCs w:val="28"/>
        </w:rPr>
        <w:t>«</w:t>
      </w:r>
      <w:r w:rsidR="00571287">
        <w:rPr>
          <w:rStyle w:val="c0"/>
          <w:rFonts w:ascii="Times New Roman" w:hAnsi="Times New Roman"/>
          <w:sz w:val="28"/>
          <w:szCs w:val="28"/>
        </w:rPr>
        <w:t>Дефектологические занятия</w:t>
      </w:r>
      <w:r w:rsidRPr="008C7962">
        <w:rPr>
          <w:rStyle w:val="c0"/>
          <w:rFonts w:ascii="Times New Roman" w:hAnsi="Times New Roman"/>
          <w:sz w:val="28"/>
          <w:szCs w:val="28"/>
        </w:rPr>
        <w:t xml:space="preserve">» составлена </w:t>
      </w:r>
      <w:r w:rsidRPr="008C7962">
        <w:rPr>
          <w:rFonts w:ascii="Times New Roman" w:hAnsi="Times New Roman"/>
          <w:sz w:val="28"/>
          <w:szCs w:val="28"/>
          <w:lang w:eastAsia="en-US"/>
        </w:rPr>
        <w:t xml:space="preserve">на основе Федеральной адаптированной основной </w:t>
      </w:r>
      <w:r w:rsidR="00CA51C9">
        <w:rPr>
          <w:rFonts w:ascii="Times New Roman" w:hAnsi="Times New Roman"/>
          <w:sz w:val="28"/>
          <w:szCs w:val="28"/>
          <w:lang w:eastAsia="en-US"/>
        </w:rPr>
        <w:t>обще</w:t>
      </w:r>
      <w:r w:rsidRPr="008C7962">
        <w:rPr>
          <w:rFonts w:ascii="Times New Roman" w:hAnsi="Times New Roman"/>
          <w:sz w:val="28"/>
          <w:szCs w:val="28"/>
          <w:lang w:eastAsia="en-US"/>
        </w:rPr>
        <w:t>образовательной программы</w:t>
      </w:r>
      <w:r w:rsidR="007A36BD">
        <w:rPr>
          <w:rFonts w:ascii="Times New Roman" w:hAnsi="Times New Roman"/>
          <w:sz w:val="28"/>
          <w:szCs w:val="28"/>
          <w:lang w:eastAsia="en-US"/>
        </w:rPr>
        <w:t xml:space="preserve"> начального общего образования для</w:t>
      </w:r>
      <w:r w:rsidRPr="008C7962">
        <w:rPr>
          <w:rFonts w:ascii="Times New Roman" w:hAnsi="Times New Roman"/>
          <w:sz w:val="28"/>
          <w:szCs w:val="28"/>
          <w:lang w:eastAsia="en-US"/>
        </w:rPr>
        <w:t xml:space="preserve"> обучающихся с </w:t>
      </w:r>
      <w:r w:rsidR="007A36BD">
        <w:rPr>
          <w:rFonts w:ascii="Times New Roman" w:hAnsi="Times New Roman"/>
          <w:sz w:val="28"/>
          <w:szCs w:val="28"/>
          <w:lang w:eastAsia="en-US"/>
        </w:rPr>
        <w:t>ограниченными возможностями здоровья, в том числе с расстройствами аутистического спектра</w:t>
      </w:r>
      <w:r w:rsidR="0065289D" w:rsidRPr="008C7962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="0065289D" w:rsidRPr="005506B3">
        <w:rPr>
          <w:rFonts w:ascii="Times New Roman" w:hAnsi="Times New Roman"/>
          <w:sz w:val="28"/>
          <w:szCs w:val="28"/>
          <w:lang w:eastAsia="en-US"/>
        </w:rPr>
        <w:t>утвержденной</w:t>
      </w:r>
      <w:r w:rsidRPr="005506B3">
        <w:rPr>
          <w:rFonts w:ascii="Times New Roman" w:hAnsi="Times New Roman"/>
          <w:sz w:val="28"/>
          <w:szCs w:val="28"/>
          <w:lang w:eastAsia="en-US"/>
        </w:rPr>
        <w:t xml:space="preserve"> приказом Министерства просвещен</w:t>
      </w:r>
      <w:r w:rsidR="007A36BD" w:rsidRPr="005506B3">
        <w:rPr>
          <w:rFonts w:ascii="Times New Roman" w:hAnsi="Times New Roman"/>
          <w:sz w:val="28"/>
          <w:szCs w:val="28"/>
          <w:lang w:eastAsia="en-US"/>
        </w:rPr>
        <w:t>ия России от 24.11.2022г. № 1023.</w:t>
      </w:r>
    </w:p>
    <w:p w:rsidR="00386FDB" w:rsidRPr="008C7962" w:rsidRDefault="0065289D" w:rsidP="00300A6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/>
          <w:color w:val="000000"/>
          <w:sz w:val="28"/>
          <w:szCs w:val="28"/>
          <w:lang w:eastAsia="en-US"/>
        </w:rPr>
      </w:pPr>
      <w:r w:rsidRPr="008C7962">
        <w:rPr>
          <w:rFonts w:ascii="Times New Roman" w:hAnsi="Times New Roman"/>
          <w:sz w:val="28"/>
          <w:szCs w:val="28"/>
          <w:lang w:eastAsia="en-US"/>
        </w:rPr>
        <w:t xml:space="preserve">ФАООП </w:t>
      </w:r>
      <w:r w:rsidR="005506B3">
        <w:rPr>
          <w:rFonts w:ascii="Times New Roman" w:hAnsi="Times New Roman"/>
          <w:sz w:val="28"/>
          <w:szCs w:val="28"/>
          <w:lang w:eastAsia="en-US"/>
        </w:rPr>
        <w:t xml:space="preserve">НОО (РАС) </w:t>
      </w:r>
      <w:r w:rsidR="00386FDB" w:rsidRPr="008C7962">
        <w:rPr>
          <w:rFonts w:ascii="Times New Roman" w:hAnsi="Times New Roman"/>
          <w:sz w:val="28"/>
          <w:szCs w:val="28"/>
          <w:lang w:eastAsia="en-US"/>
        </w:rPr>
        <w:t xml:space="preserve">адресована обучающимся с </w:t>
      </w:r>
      <w:r w:rsidR="005506B3">
        <w:rPr>
          <w:rFonts w:ascii="Times New Roman" w:hAnsi="Times New Roman"/>
          <w:sz w:val="28"/>
          <w:szCs w:val="28"/>
          <w:lang w:eastAsia="en-US"/>
        </w:rPr>
        <w:t>расстройством аутистического спектра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</w:t>
      </w:r>
      <w:r w:rsidR="005506B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учетом</w:t>
      </w:r>
      <w:r w:rsidR="005506B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реализации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pacing w:val="1"/>
          <w:sz w:val="28"/>
          <w:szCs w:val="28"/>
          <w:lang w:eastAsia="en-US"/>
        </w:rPr>
        <w:t>их</w:t>
      </w:r>
      <w:r w:rsidR="00571287">
        <w:rPr>
          <w:rFonts w:ascii="Times New Roman" w:hAnsi="Times New Roman"/>
          <w:color w:val="000000"/>
          <w:spacing w:val="1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особых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общеобразовательных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потребностей,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а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также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индивидуальных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особенностей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и</w:t>
      </w:r>
      <w:r w:rsidR="0057128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86FDB" w:rsidRPr="008C7962">
        <w:rPr>
          <w:rFonts w:ascii="Times New Roman" w:hAnsi="Times New Roman"/>
          <w:color w:val="000000"/>
          <w:sz w:val="28"/>
          <w:szCs w:val="28"/>
          <w:lang w:eastAsia="en-US"/>
        </w:rPr>
        <w:t>возможностей.</w:t>
      </w:r>
    </w:p>
    <w:p w:rsidR="00386FDB" w:rsidRPr="008C7962" w:rsidRDefault="00571287" w:rsidP="00300A6B">
      <w:pPr>
        <w:pStyle w:val="c8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16"/>
          <w:color w:val="000000"/>
          <w:sz w:val="28"/>
          <w:szCs w:val="28"/>
        </w:rPr>
        <w:t xml:space="preserve">Дефектологические занятия </w:t>
      </w:r>
      <w:r w:rsidR="00386FDB" w:rsidRPr="008C7962">
        <w:rPr>
          <w:rStyle w:val="c16"/>
          <w:color w:val="000000"/>
          <w:sz w:val="28"/>
          <w:szCs w:val="28"/>
        </w:rPr>
        <w:t xml:space="preserve">относятся к коррекционно-развивающей области «Коррекционные занятия» </w:t>
      </w:r>
      <w:r w:rsidR="0065289D" w:rsidRPr="008C7962">
        <w:rPr>
          <w:rStyle w:val="c16"/>
          <w:color w:val="000000"/>
          <w:sz w:val="28"/>
          <w:szCs w:val="28"/>
        </w:rPr>
        <w:t xml:space="preserve">и являются </w:t>
      </w:r>
      <w:r w:rsidR="00386FDB" w:rsidRPr="008C7962">
        <w:rPr>
          <w:rStyle w:val="c16"/>
          <w:color w:val="000000"/>
          <w:sz w:val="28"/>
          <w:szCs w:val="28"/>
        </w:rPr>
        <w:t xml:space="preserve">обязательной части учебного плана. </w:t>
      </w:r>
      <w:r w:rsidR="00F91EBB" w:rsidRPr="008C7962">
        <w:rPr>
          <w:rStyle w:val="c16"/>
          <w:color w:val="000000"/>
          <w:sz w:val="28"/>
          <w:szCs w:val="28"/>
        </w:rPr>
        <w:t>В соответствии с учебным планом программа по учебному предмету «</w:t>
      </w:r>
      <w:r>
        <w:rPr>
          <w:rStyle w:val="c16"/>
          <w:color w:val="000000"/>
          <w:sz w:val="28"/>
          <w:szCs w:val="28"/>
        </w:rPr>
        <w:t>Дефектологические занятия</w:t>
      </w:r>
      <w:r w:rsidR="003B65E0" w:rsidRPr="008C7962">
        <w:rPr>
          <w:rStyle w:val="c16"/>
          <w:color w:val="000000"/>
          <w:sz w:val="28"/>
          <w:szCs w:val="28"/>
        </w:rPr>
        <w:t xml:space="preserve">» в 1 классе рассчитана на </w:t>
      </w:r>
      <w:r w:rsidR="00F91EBB" w:rsidRPr="008C7962">
        <w:rPr>
          <w:rStyle w:val="c16"/>
          <w:color w:val="000000"/>
          <w:sz w:val="28"/>
          <w:szCs w:val="28"/>
        </w:rPr>
        <w:t>33 учебные недели</w:t>
      </w:r>
      <w:r w:rsidR="003B65E0" w:rsidRPr="008C7962">
        <w:rPr>
          <w:rStyle w:val="c16"/>
          <w:color w:val="000000"/>
          <w:sz w:val="28"/>
          <w:szCs w:val="28"/>
        </w:rPr>
        <w:t xml:space="preserve"> и составляет</w:t>
      </w:r>
      <w:r w:rsidR="005506B3">
        <w:rPr>
          <w:rStyle w:val="c16"/>
          <w:color w:val="000000"/>
          <w:sz w:val="28"/>
          <w:szCs w:val="28"/>
        </w:rPr>
        <w:t xml:space="preserve"> 33 часа в год (1 час</w:t>
      </w:r>
      <w:r w:rsidR="00F91EBB" w:rsidRPr="008C7962">
        <w:rPr>
          <w:rStyle w:val="c16"/>
          <w:color w:val="000000"/>
          <w:sz w:val="28"/>
          <w:szCs w:val="28"/>
        </w:rPr>
        <w:t xml:space="preserve"> в неделю).</w:t>
      </w:r>
    </w:p>
    <w:p w:rsidR="00386FDB" w:rsidRPr="008C7962" w:rsidRDefault="005506B3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ФАООП </w:t>
      </w:r>
      <w:r w:rsidR="00571287">
        <w:rPr>
          <w:rFonts w:ascii="Times New Roman" w:hAnsi="Times New Roman"/>
          <w:sz w:val="28"/>
          <w:szCs w:val="28"/>
          <w:lang w:eastAsia="en-US"/>
        </w:rPr>
        <w:t>НОО (</w:t>
      </w:r>
      <w:r>
        <w:rPr>
          <w:rFonts w:ascii="Times New Roman" w:hAnsi="Times New Roman"/>
          <w:sz w:val="28"/>
          <w:szCs w:val="28"/>
          <w:lang w:eastAsia="en-US"/>
        </w:rPr>
        <w:t>РАС</w:t>
      </w:r>
      <w:r w:rsidR="00CA51C9">
        <w:rPr>
          <w:rFonts w:ascii="Times New Roman" w:hAnsi="Times New Roman"/>
          <w:sz w:val="28"/>
          <w:szCs w:val="28"/>
          <w:lang w:eastAsia="en-US"/>
        </w:rPr>
        <w:t>)</w:t>
      </w:r>
      <w:r w:rsidR="00386FDB" w:rsidRPr="008C7962">
        <w:rPr>
          <w:rFonts w:ascii="Times New Roman" w:hAnsi="Times New Roman"/>
          <w:sz w:val="28"/>
          <w:szCs w:val="28"/>
          <w:lang w:eastAsia="en-US"/>
        </w:rPr>
        <w:t xml:space="preserve"> определяет цель и задачи коррекционных занятий.</w:t>
      </w:r>
    </w:p>
    <w:p w:rsidR="00386FDB" w:rsidRPr="008C7962" w:rsidRDefault="00F91EBB" w:rsidP="00300A6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962">
        <w:rPr>
          <w:rFonts w:ascii="Times New Roman" w:hAnsi="Times New Roman" w:cs="Times New Roman"/>
          <w:sz w:val="28"/>
          <w:szCs w:val="28"/>
        </w:rPr>
        <w:t>Цель обучения</w:t>
      </w:r>
      <w:r w:rsidR="00386FDB" w:rsidRPr="008C7962">
        <w:rPr>
          <w:rFonts w:ascii="Times New Roman" w:hAnsi="Times New Roman" w:cs="Times New Roman"/>
          <w:sz w:val="28"/>
          <w:szCs w:val="28"/>
        </w:rPr>
        <w:t xml:space="preserve"> –</w:t>
      </w:r>
      <w:r w:rsidR="00386FDB" w:rsidRPr="008C7962">
        <w:rPr>
          <w:rFonts w:ascii="Times New Roman" w:hAnsi="Times New Roman"/>
          <w:sz w:val="28"/>
          <w:szCs w:val="28"/>
        </w:rPr>
        <w:t xml:space="preserve"> формирование познавательных процессов как психологических достижений возраста, которые требуют специальных условий (методов и приемов) для своего развития.</w:t>
      </w:r>
    </w:p>
    <w:p w:rsidR="00386FDB" w:rsidRPr="008C7962" w:rsidRDefault="00386FDB" w:rsidP="00300A6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962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F91EBB" w:rsidRPr="008C7962">
        <w:rPr>
          <w:rFonts w:ascii="Times New Roman" w:hAnsi="Times New Roman" w:cs="Times New Roman"/>
          <w:sz w:val="28"/>
          <w:szCs w:val="28"/>
        </w:rPr>
        <w:t>обучения</w:t>
      </w:r>
      <w:r w:rsidRPr="008C7962">
        <w:rPr>
          <w:rFonts w:ascii="Times New Roman" w:hAnsi="Times New Roman" w:cs="Times New Roman"/>
          <w:sz w:val="28"/>
          <w:szCs w:val="28"/>
        </w:rPr>
        <w:t>:</w:t>
      </w:r>
    </w:p>
    <w:p w:rsidR="00386FDB" w:rsidRPr="008C7962" w:rsidRDefault="00386FDB" w:rsidP="0080258B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 w:rsidR="00386FDB" w:rsidRPr="008C7962" w:rsidRDefault="00386FDB" w:rsidP="0080258B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 w:rsidR="00386FDB" w:rsidRPr="008C7962" w:rsidRDefault="00386FDB" w:rsidP="0080258B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коррекция познавательной деятельности;</w:t>
      </w:r>
    </w:p>
    <w:p w:rsidR="00386FDB" w:rsidRPr="008C7962" w:rsidRDefault="00386FDB" w:rsidP="0080258B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lastRenderedPageBreak/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 w:rsidR="00386FDB" w:rsidRPr="008C7962" w:rsidRDefault="00386FDB" w:rsidP="0080258B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формирование словесных высказываний детей</w:t>
      </w:r>
      <w:r w:rsidRPr="008C7962">
        <w:rPr>
          <w:rFonts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свой чувственный и практический опыт, на основе усвоения новых знаний и умений. </w:t>
      </w:r>
    </w:p>
    <w:p w:rsidR="00386FDB" w:rsidRPr="008C7962" w:rsidRDefault="00386FDB" w:rsidP="00300A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 w:rsidR="00386FDB" w:rsidRPr="008C7962" w:rsidRDefault="00ED5DF8" w:rsidP="0080258B">
      <w:pPr>
        <w:pStyle w:val="a6"/>
        <w:numPr>
          <w:ilvl w:val="0"/>
          <w:numId w:val="2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C7962">
        <w:rPr>
          <w:rFonts w:ascii="Times New Roman" w:hAnsi="Times New Roman" w:cs="Times New Roman"/>
          <w:sz w:val="28"/>
          <w:szCs w:val="28"/>
        </w:rPr>
        <w:t>р</w:t>
      </w:r>
      <w:r w:rsidR="00386FDB" w:rsidRPr="008C7962">
        <w:rPr>
          <w:rFonts w:ascii="Times New Roman" w:hAnsi="Times New Roman" w:cs="Times New Roman"/>
          <w:sz w:val="28"/>
          <w:szCs w:val="28"/>
        </w:rPr>
        <w:t>азвитие внимания и памяти (зрительной, слуховой, тактильной);</w:t>
      </w:r>
    </w:p>
    <w:p w:rsidR="00386FDB" w:rsidRPr="008C7962" w:rsidRDefault="00386FDB" w:rsidP="0080258B">
      <w:pPr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/>
          <w:strike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 w:rsidR="00386FDB" w:rsidRPr="008C7962" w:rsidRDefault="00386FDB" w:rsidP="0080258B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 w:rsidR="00386FDB" w:rsidRPr="008C7962" w:rsidRDefault="00386FDB" w:rsidP="0080258B">
      <w:pPr>
        <w:pStyle w:val="a6"/>
        <w:numPr>
          <w:ilvl w:val="0"/>
          <w:numId w:val="2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C7962">
        <w:rPr>
          <w:rFonts w:ascii="Times New Roman" w:hAnsi="Times New Roman" w:cs="Times New Roman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9771EC" w:rsidRPr="008C7962" w:rsidRDefault="009771EC" w:rsidP="00300A6B">
      <w:pPr>
        <w:pStyle w:val="1"/>
        <w:keepLines/>
        <w:numPr>
          <w:ilvl w:val="1"/>
          <w:numId w:val="2"/>
        </w:numPr>
        <w:spacing w:before="0" w:after="0" w:line="360" w:lineRule="auto"/>
        <w:ind w:left="0" w:firstLine="709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1" w:name="_Toc143943334"/>
      <w:bookmarkStart w:id="2" w:name="_Toc145016302"/>
      <w:r w:rsidRPr="008C7962">
        <w:rPr>
          <w:rFonts w:ascii="Times New Roman" w:hAnsi="Times New Roman"/>
          <w:sz w:val="28"/>
          <w:szCs w:val="28"/>
        </w:rPr>
        <w:lastRenderedPageBreak/>
        <w:t>СОДЕРЖАНИЕ ОБУЧЕНИЯ</w:t>
      </w:r>
      <w:bookmarkEnd w:id="1"/>
      <w:bookmarkEnd w:id="2"/>
    </w:p>
    <w:p w:rsidR="00B400A0" w:rsidRPr="008C7962" w:rsidRDefault="00B400A0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Style w:val="c16"/>
          <w:rFonts w:ascii="Times New Roman" w:hAnsi="Times New Roman"/>
          <w:sz w:val="28"/>
          <w:szCs w:val="28"/>
        </w:rPr>
        <w:t>Коррекционные занятия</w:t>
      </w:r>
      <w:r w:rsidR="00571287">
        <w:rPr>
          <w:rStyle w:val="c16"/>
          <w:rFonts w:ascii="Times New Roman" w:hAnsi="Times New Roman"/>
          <w:sz w:val="28"/>
          <w:szCs w:val="28"/>
        </w:rPr>
        <w:t xml:space="preserve"> </w:t>
      </w:r>
      <w:r w:rsidRPr="008C7962">
        <w:rPr>
          <w:rStyle w:val="c0"/>
          <w:rFonts w:ascii="Times New Roman" w:hAnsi="Times New Roman"/>
          <w:sz w:val="28"/>
          <w:szCs w:val="28"/>
        </w:rPr>
        <w:t>«</w:t>
      </w:r>
      <w:r w:rsidR="00571287">
        <w:rPr>
          <w:rFonts w:ascii="Times New Roman" w:hAnsi="Times New Roman"/>
          <w:sz w:val="28"/>
          <w:szCs w:val="28"/>
        </w:rPr>
        <w:t>Дефектологические занятия</w:t>
      </w:r>
      <w:r w:rsidRPr="008C7962">
        <w:rPr>
          <w:rStyle w:val="c0"/>
          <w:rFonts w:ascii="Times New Roman" w:hAnsi="Times New Roman"/>
          <w:sz w:val="28"/>
          <w:szCs w:val="28"/>
        </w:rPr>
        <w:t xml:space="preserve">» направлены на </w:t>
      </w:r>
      <w:r w:rsidRPr="008C7962">
        <w:rPr>
          <w:rFonts w:ascii="Times New Roman" w:hAnsi="Times New Roman"/>
          <w:sz w:val="28"/>
          <w:szCs w:val="28"/>
        </w:rPr>
        <w:t xml:space="preserve">чувственное познание, включающее ощущение, восприятие, представления и на рациональное познание – понятие, суждение, умозаключение. </w:t>
      </w:r>
    </w:p>
    <w:p w:rsidR="00B400A0" w:rsidRPr="008C7962" w:rsidRDefault="00B400A0" w:rsidP="00300A6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8C7962">
        <w:rPr>
          <w:rFonts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Разные формы психики, обеспечивающие познание, деятельность и общение представляют собой психические процессы.</w:t>
      </w:r>
    </w:p>
    <w:p w:rsidR="00B400A0" w:rsidRPr="008C7962" w:rsidRDefault="00B400A0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Коррекцио</w:t>
      </w:r>
      <w:r w:rsidR="00C05BE6" w:rsidRPr="008C7962">
        <w:rPr>
          <w:rFonts w:ascii="Times New Roman" w:hAnsi="Times New Roman"/>
          <w:sz w:val="28"/>
          <w:szCs w:val="28"/>
        </w:rPr>
        <w:t>нные занятия по «</w:t>
      </w:r>
      <w:r w:rsidR="00571287">
        <w:rPr>
          <w:rFonts w:ascii="Times New Roman" w:hAnsi="Times New Roman"/>
          <w:sz w:val="28"/>
          <w:szCs w:val="28"/>
        </w:rPr>
        <w:t>Дефектологические занятия</w:t>
      </w:r>
      <w:r w:rsidRPr="008C7962">
        <w:rPr>
          <w:rFonts w:ascii="Times New Roman" w:hAnsi="Times New Roman"/>
          <w:sz w:val="28"/>
          <w:szCs w:val="28"/>
        </w:rPr>
        <w:t>» осуществляются при использовании различных методов:</w:t>
      </w:r>
    </w:p>
    <w:p w:rsidR="00B400A0" w:rsidRPr="008C7962" w:rsidRDefault="00B400A0" w:rsidP="0080258B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 w:rsidR="00B400A0" w:rsidRPr="008C7962" w:rsidRDefault="00B400A0" w:rsidP="0080258B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наглядные- наблюдения, работа с картинками, аудио- и видеоматериалами, сенсорным инвентарем (</w:t>
      </w:r>
      <w:r w:rsidRPr="008C7962">
        <w:rPr>
          <w:rFonts w:ascii="Times New Roman" w:hAnsi="Times New Roman"/>
          <w:sz w:val="28"/>
          <w:szCs w:val="28"/>
          <w:shd w:val="clear" w:color="auto" w:fill="FFFFFF"/>
        </w:rPr>
        <w:t>мячи, обручи, сенсорная «тропа» для ног, массажный коврик, полусфера);</w:t>
      </w:r>
    </w:p>
    <w:p w:rsidR="00B400A0" w:rsidRPr="008C7962" w:rsidRDefault="00B400A0" w:rsidP="0080258B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 w:rsidR="00B400A0" w:rsidRPr="008C7962" w:rsidRDefault="00B400A0" w:rsidP="0080258B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Style w:val="c1"/>
          <w:rFonts w:ascii="Times New Roman" w:hAnsi="Times New Roman"/>
          <w:sz w:val="28"/>
          <w:szCs w:val="28"/>
        </w:rPr>
      </w:pPr>
      <w:r w:rsidRPr="008C7962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 w:rsidR="00325DC7" w:rsidRPr="008C7962" w:rsidRDefault="00B400A0" w:rsidP="00300A6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C7962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Следовательно, в результате </w:t>
      </w:r>
      <w:r w:rsidRPr="008C7962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использования разнообразных методов для активизации познавательных процессов,</w:t>
      </w:r>
      <w:r w:rsidRPr="008C7962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создается базовая предпосылка для овладения </w:t>
      </w:r>
      <w:r w:rsidRPr="008C7962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новыми знаниями учебных предметов:</w:t>
      </w:r>
      <w:r w:rsidRPr="008C7962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чтением, письмом, математическими представлениями и др.</w:t>
      </w:r>
    </w:p>
    <w:p w:rsidR="00B400A0" w:rsidRPr="008C7962" w:rsidRDefault="0080258B" w:rsidP="00300A6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3" w:name="_Hlk144629148"/>
      <w:r>
        <w:rPr>
          <w:rFonts w:ascii="Times New Roman" w:hAnsi="Times New Roman"/>
          <w:sz w:val="28"/>
          <w:szCs w:val="28"/>
        </w:rPr>
        <w:br w:type="page"/>
      </w:r>
      <w:r w:rsidR="00B400A0" w:rsidRPr="008C7962">
        <w:rPr>
          <w:rFonts w:ascii="Times New Roman" w:hAnsi="Times New Roman"/>
          <w:sz w:val="28"/>
          <w:szCs w:val="28"/>
        </w:rPr>
        <w:lastRenderedPageBreak/>
        <w:t>Содержание разделов</w:t>
      </w:r>
    </w:p>
    <w:tbl>
      <w:tblPr>
        <w:tblW w:w="78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719"/>
        <w:gridCol w:w="1439"/>
      </w:tblGrid>
      <w:tr w:rsidR="002B5801" w:rsidRPr="005506B3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2B5801" w:rsidRPr="005506B3" w:rsidTr="002B5801">
        <w:trPr>
          <w:trHeight w:val="278"/>
        </w:trPr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color w:val="000000"/>
                <w:sz w:val="24"/>
                <w:szCs w:val="24"/>
              </w:rPr>
              <w:t>Обследование обучающихся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01" w:rsidRPr="005506B3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Развитие крупной и мелкой моторики; графомоторных навыков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5801" w:rsidRPr="005506B3" w:rsidTr="002B5801">
        <w:trPr>
          <w:trHeight w:val="279"/>
        </w:trPr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Тактильно-двигательное восприятие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5801" w:rsidRPr="005506B3" w:rsidTr="002B5801">
        <w:trPr>
          <w:trHeight w:val="270"/>
        </w:trPr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Кинестетическое и кинетическое развитие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01" w:rsidRPr="005506B3" w:rsidTr="002B5801">
        <w:trPr>
          <w:trHeight w:val="356"/>
        </w:trPr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Восприятие формы, величины, цвета; конструирование предметов.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B5801" w:rsidRPr="005506B3" w:rsidTr="002B5801">
        <w:trPr>
          <w:trHeight w:val="356"/>
        </w:trPr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Развитие зрительного восприятия и зрительной памяти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5801" w:rsidRPr="005506B3" w:rsidTr="002B5801">
        <w:trPr>
          <w:trHeight w:val="334"/>
        </w:trPr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Восприятие особых свойств предметов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5801" w:rsidRPr="005506B3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Развитие слухового восприятия и слуховой памяти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01" w:rsidRPr="005506B3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Восприятие пространства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5801" w:rsidRPr="005506B3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C03F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Восприятие времени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5801" w:rsidRPr="005506B3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bCs/>
                <w:sz w:val="24"/>
                <w:szCs w:val="24"/>
              </w:rPr>
              <w:t>Обследование познавательной деятельности и графомоторных навыков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01" w:rsidRPr="006A6EAA" w:rsidTr="002B5801">
        <w:tc>
          <w:tcPr>
            <w:tcW w:w="70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9" w:type="dxa"/>
          </w:tcPr>
          <w:p w:rsidR="002B5801" w:rsidRPr="00C03F34" w:rsidRDefault="002B5801" w:rsidP="0080258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3F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9" w:type="dxa"/>
          </w:tcPr>
          <w:p w:rsidR="002B5801" w:rsidRPr="00C03F34" w:rsidRDefault="002B5801" w:rsidP="008025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F3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B400A0" w:rsidRPr="006A6EAA" w:rsidRDefault="00B400A0" w:rsidP="00300A6B">
      <w:pPr>
        <w:pStyle w:val="a6"/>
        <w:spacing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B400A0" w:rsidRPr="006A6EAA" w:rsidRDefault="00B400A0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1EC" w:rsidRPr="006A6EAA" w:rsidRDefault="009771EC" w:rsidP="00300A6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771EC" w:rsidRPr="006A6EAA" w:rsidRDefault="009771EC" w:rsidP="00300A6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bookmarkEnd w:id="3"/>
    <w:p w:rsidR="009771EC" w:rsidRPr="006A6EAA" w:rsidRDefault="009771EC" w:rsidP="00300A6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Default="009771EC" w:rsidP="00300A6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771EC" w:rsidRPr="00164936" w:rsidRDefault="009771EC" w:rsidP="00164936">
      <w:pPr>
        <w:pStyle w:val="2"/>
        <w:numPr>
          <w:ilvl w:val="0"/>
          <w:numId w:val="36"/>
        </w:numPr>
        <w:jc w:val="center"/>
        <w:rPr>
          <w:rFonts w:ascii="Times New Roman" w:eastAsia="Calibri" w:hAnsi="Times New Roman"/>
          <w:i w:val="0"/>
          <w:iCs w:val="0"/>
          <w:lang w:eastAsia="ar-SA"/>
        </w:rPr>
      </w:pPr>
      <w:bookmarkStart w:id="4" w:name="_Toc143943335"/>
      <w:bookmarkStart w:id="5" w:name="_Toc145016303"/>
      <w:r w:rsidRPr="00164936">
        <w:rPr>
          <w:rFonts w:ascii="Times New Roman" w:hAnsi="Times New Roman"/>
          <w:i w:val="0"/>
          <w:iCs w:val="0"/>
        </w:rPr>
        <w:lastRenderedPageBreak/>
        <w:t>ПЛАНИРУЕМЫЕ РЕЗУЛЬТАТЫ</w:t>
      </w:r>
      <w:bookmarkEnd w:id="4"/>
      <w:bookmarkEnd w:id="5"/>
    </w:p>
    <w:p w:rsidR="009771EC" w:rsidRPr="008C7962" w:rsidRDefault="009771EC" w:rsidP="00164936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C7962">
        <w:rPr>
          <w:rFonts w:ascii="Times New Roman" w:hAnsi="Times New Roman"/>
          <w:b/>
          <w:sz w:val="28"/>
          <w:szCs w:val="28"/>
        </w:rPr>
        <w:t>Личностные:</w:t>
      </w:r>
    </w:p>
    <w:p w:rsidR="006B48BA" w:rsidRPr="008C7962" w:rsidRDefault="006B48BA" w:rsidP="0080258B">
      <w:pPr>
        <w:widowControl w:val="0"/>
        <w:numPr>
          <w:ilvl w:val="0"/>
          <w:numId w:val="31"/>
        </w:numPr>
        <w:suppressAutoHyphens/>
        <w:autoSpaceDE w:val="0"/>
        <w:autoSpaceDN w:val="0"/>
        <w:spacing w:after="0" w:line="360" w:lineRule="auto"/>
        <w:ind w:left="0" w:firstLine="426"/>
        <w:jc w:val="both"/>
        <w:rPr>
          <w:rFonts w:ascii="Times New Roman" w:eastAsia="Calibri" w:hAnsi="Times New Roman"/>
          <w:bCs/>
          <w:sz w:val="28"/>
          <w:szCs w:val="28"/>
          <w:lang w:eastAsia="ar-SA"/>
        </w:rPr>
      </w:pPr>
      <w:r w:rsidRPr="008C7962">
        <w:rPr>
          <w:rFonts w:ascii="Times New Roman" w:eastAsia="Calibri" w:hAnsi="Times New Roman"/>
          <w:bCs/>
          <w:sz w:val="28"/>
          <w:szCs w:val="28"/>
          <w:lang w:eastAsia="ar-SA"/>
        </w:rPr>
        <w:t>формирование адаптации к обучению и познанию;</w:t>
      </w:r>
    </w:p>
    <w:p w:rsidR="006B48BA" w:rsidRPr="008C7962" w:rsidRDefault="006B48BA" w:rsidP="0080258B">
      <w:pPr>
        <w:pStyle w:val="a4"/>
        <w:widowControl w:val="0"/>
        <w:numPr>
          <w:ilvl w:val="0"/>
          <w:numId w:val="31"/>
        </w:numPr>
        <w:suppressAutoHyphens/>
        <w:autoSpaceDE w:val="0"/>
        <w:autoSpaceDN w:val="0"/>
        <w:spacing w:line="360" w:lineRule="auto"/>
        <w:ind w:left="0" w:firstLine="426"/>
        <w:contextualSpacing w:val="0"/>
        <w:jc w:val="both"/>
        <w:rPr>
          <w:rFonts w:eastAsia="Calibri"/>
          <w:bCs/>
          <w:sz w:val="28"/>
          <w:szCs w:val="28"/>
          <w:lang w:eastAsia="ar-SA"/>
        </w:rPr>
      </w:pPr>
      <w:r w:rsidRPr="008C7962">
        <w:rPr>
          <w:rFonts w:eastAsia="Calibri"/>
          <w:bCs/>
          <w:sz w:val="28"/>
          <w:szCs w:val="28"/>
          <w:lang w:eastAsia="ar-SA"/>
        </w:rPr>
        <w:t>принятие соответствующих возрасту ценностей и социальных ролей;</w:t>
      </w:r>
    </w:p>
    <w:p w:rsidR="006B48BA" w:rsidRPr="008C7962" w:rsidRDefault="006B48BA" w:rsidP="0080258B">
      <w:pPr>
        <w:pStyle w:val="a4"/>
        <w:widowControl w:val="0"/>
        <w:numPr>
          <w:ilvl w:val="0"/>
          <w:numId w:val="31"/>
        </w:numPr>
        <w:suppressAutoHyphens/>
        <w:autoSpaceDE w:val="0"/>
        <w:autoSpaceDN w:val="0"/>
        <w:spacing w:line="360" w:lineRule="auto"/>
        <w:ind w:left="0" w:firstLine="426"/>
        <w:contextualSpacing w:val="0"/>
        <w:jc w:val="both"/>
        <w:rPr>
          <w:rFonts w:eastAsia="Calibri"/>
          <w:bCs/>
          <w:sz w:val="28"/>
          <w:szCs w:val="28"/>
          <w:lang w:eastAsia="ar-SA"/>
        </w:rPr>
      </w:pPr>
      <w:r w:rsidRPr="008C7962">
        <w:rPr>
          <w:rFonts w:eastAsia="Calibri"/>
          <w:bCs/>
          <w:sz w:val="28"/>
          <w:szCs w:val="28"/>
          <w:lang w:eastAsia="ar-SA"/>
        </w:rPr>
        <w:t>положительное отношение к окружающей действительности;</w:t>
      </w:r>
    </w:p>
    <w:p w:rsidR="006B48BA" w:rsidRPr="008C7962" w:rsidRDefault="006B48BA" w:rsidP="0080258B">
      <w:pPr>
        <w:pStyle w:val="a4"/>
        <w:widowControl w:val="0"/>
        <w:numPr>
          <w:ilvl w:val="0"/>
          <w:numId w:val="31"/>
        </w:numPr>
        <w:suppressAutoHyphens/>
        <w:autoSpaceDE w:val="0"/>
        <w:autoSpaceDN w:val="0"/>
        <w:spacing w:line="360" w:lineRule="auto"/>
        <w:ind w:left="0" w:firstLine="426"/>
        <w:contextualSpacing w:val="0"/>
        <w:jc w:val="both"/>
        <w:rPr>
          <w:rFonts w:eastAsia="Calibri"/>
          <w:bCs/>
          <w:sz w:val="28"/>
          <w:szCs w:val="28"/>
          <w:lang w:eastAsia="ar-SA"/>
        </w:rPr>
      </w:pPr>
      <w:r w:rsidRPr="008C7962">
        <w:rPr>
          <w:rFonts w:eastAsia="Calibri"/>
          <w:bCs/>
          <w:sz w:val="28"/>
          <w:szCs w:val="28"/>
          <w:lang w:eastAsia="ar-SA"/>
        </w:rPr>
        <w:t>формирование мотивации обучающегося к учебному процессу.</w:t>
      </w:r>
    </w:p>
    <w:p w:rsidR="00EB0AE6" w:rsidRPr="008C7962" w:rsidRDefault="00EB0AE6" w:rsidP="00300A6B">
      <w:pPr>
        <w:pStyle w:val="a4"/>
        <w:widowControl w:val="0"/>
        <w:suppressAutoHyphens/>
        <w:autoSpaceDE w:val="0"/>
        <w:autoSpaceDN w:val="0"/>
        <w:spacing w:line="360" w:lineRule="auto"/>
        <w:ind w:left="0" w:firstLine="709"/>
        <w:contextualSpacing w:val="0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8C7962">
        <w:rPr>
          <w:rFonts w:eastAsia="Calibri"/>
          <w:b/>
          <w:bCs/>
          <w:sz w:val="28"/>
          <w:szCs w:val="28"/>
          <w:lang w:eastAsia="ar-SA"/>
        </w:rPr>
        <w:t>Предметные:</w:t>
      </w:r>
    </w:p>
    <w:p w:rsidR="006B48BA" w:rsidRPr="008C7962" w:rsidRDefault="006B48BA" w:rsidP="00300A6B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C7962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6B48BA" w:rsidRPr="008C7962" w:rsidRDefault="006B48BA" w:rsidP="0080258B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</w:rPr>
        <w:t>различать основные цвета, величину (большой - маленький), геометрические формы (квадрат, круг);</w:t>
      </w:r>
    </w:p>
    <w:p w:rsidR="006B48BA" w:rsidRPr="008C7962" w:rsidRDefault="006B48BA" w:rsidP="0080258B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</w:rPr>
        <w:t>показывать правую, левую руку с/без помощи педагога;</w:t>
      </w:r>
    </w:p>
    <w:p w:rsidR="006B48BA" w:rsidRPr="008C7962" w:rsidRDefault="006B48BA" w:rsidP="0080258B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</w:rPr>
        <w:t>называть времена года с опорой на картинки, называть следующее время года;</w:t>
      </w:r>
    </w:p>
    <w:p w:rsidR="006B48BA" w:rsidRPr="008C7962" w:rsidRDefault="006B48BA" w:rsidP="0080258B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</w:rPr>
        <w:t>обследовать и называть свойства предметов с/без помощи педагога (поверхность, вес, температуру);</w:t>
      </w:r>
    </w:p>
    <w:p w:rsidR="006B48BA" w:rsidRPr="008C7962" w:rsidRDefault="006B48BA" w:rsidP="0080258B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</w:rPr>
        <w:t>переходить от одного вида деятельности к другому;</w:t>
      </w:r>
    </w:p>
    <w:p w:rsidR="006B48BA" w:rsidRPr="008C7962" w:rsidRDefault="006B48BA" w:rsidP="0080258B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</w:rPr>
        <w:t xml:space="preserve">запоминать и воспроизводить задания по образцу и словесной </w:t>
      </w:r>
      <w:r w:rsidRPr="00CA51C9">
        <w:rPr>
          <w:rFonts w:ascii="Times New Roman" w:hAnsi="Times New Roman"/>
          <w:sz w:val="28"/>
          <w:szCs w:val="28"/>
        </w:rPr>
        <w:t>инструкции;</w:t>
      </w:r>
    </w:p>
    <w:p w:rsidR="006B48BA" w:rsidRPr="008C7962" w:rsidRDefault="006B48BA" w:rsidP="0080258B">
      <w:pPr>
        <w:pStyle w:val="ac"/>
        <w:numPr>
          <w:ilvl w:val="0"/>
          <w:numId w:val="32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8C7962">
        <w:rPr>
          <w:szCs w:val="28"/>
        </w:rPr>
        <w:t xml:space="preserve">ориентироваться в условиях практических проблемных задачах; </w:t>
      </w:r>
    </w:p>
    <w:p w:rsidR="006B48BA" w:rsidRPr="008C7962" w:rsidRDefault="006B48BA" w:rsidP="0080258B">
      <w:pPr>
        <w:pStyle w:val="ac"/>
        <w:numPr>
          <w:ilvl w:val="0"/>
          <w:numId w:val="32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8C7962">
        <w:rPr>
          <w:szCs w:val="28"/>
        </w:rPr>
        <w:t>иметь представления о предметах-орудиях, их свойствах и качествах, а также об их роли в деятельности людей;</w:t>
      </w:r>
    </w:p>
    <w:p w:rsidR="006B48BA" w:rsidRPr="008C7962" w:rsidRDefault="006B48BA" w:rsidP="0080258B">
      <w:pPr>
        <w:pStyle w:val="ac"/>
        <w:numPr>
          <w:ilvl w:val="0"/>
          <w:numId w:val="32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8C7962">
        <w:rPr>
          <w:szCs w:val="28"/>
        </w:rPr>
        <w:t>воспринимать ситуации (целостные сюжеты), изображенные на картинках, с опорой на свой реальный опыт, устанавливая причинно-следственные связи и зависимости между объектами и явлениями.</w:t>
      </w:r>
    </w:p>
    <w:p w:rsidR="006B48BA" w:rsidRPr="008C7962" w:rsidRDefault="006B48BA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C7962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выполнять действия по инструкции педагога;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lastRenderedPageBreak/>
        <w:t xml:space="preserve">различать форму плоской фигуры при помощи зрительного восприятия и осязания; 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узнавать, показывать, называть основные геометрические фигуры и тела (круг, квадрат, прямоугольник, шар, куб);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группировать предметы и картинки по основным цветам;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уметь ориентироваться на листе бумаги: справа — слева, вверху — внизу, середина;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 xml:space="preserve">уметь последовательно называть времена года; 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сравнивать предметы по высоте и длине, ширине и толщине, пользуясь практической и зрительной ориентировкой;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различать неречевые звуки (стук, звон, гудение, жужжание), шумы и их оттенки;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уметь определять предметы по весу: легкий-тяжелый с открытыми и закрытыми глазами;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определять на вкус сладкие и горькие продукты;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составлять целое из частей (2-3 детали);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анализировать проблемно-практические задачи;</w:t>
      </w:r>
    </w:p>
    <w:p w:rsidR="006B48BA" w:rsidRPr="008C7962" w:rsidRDefault="006B48BA" w:rsidP="0080258B">
      <w:pPr>
        <w:pStyle w:val="a6"/>
        <w:numPr>
          <w:ilvl w:val="0"/>
          <w:numId w:val="3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иметь представление о мужских женских профессиях</w:t>
      </w:r>
      <w:r w:rsidRPr="008C7962">
        <w:rPr>
          <w:rFonts w:ascii="Times New Roman" w:hAnsi="Times New Roman"/>
          <w:sz w:val="28"/>
          <w:szCs w:val="28"/>
          <w:shd w:val="clear" w:color="auto" w:fill="FFFFFF"/>
        </w:rPr>
        <w:t>, дифференцировать их;</w:t>
      </w:r>
    </w:p>
    <w:p w:rsidR="006B48BA" w:rsidRPr="008C7962" w:rsidRDefault="006B48BA" w:rsidP="0080258B">
      <w:pPr>
        <w:pStyle w:val="ac"/>
        <w:numPr>
          <w:ilvl w:val="0"/>
          <w:numId w:val="33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Cs w:val="28"/>
        </w:rPr>
      </w:pPr>
      <w:r w:rsidRPr="008C7962">
        <w:rPr>
          <w:szCs w:val="28"/>
        </w:rPr>
        <w:t>выполнять анализ наглядно-образных задач;</w:t>
      </w:r>
    </w:p>
    <w:p w:rsidR="006B48BA" w:rsidRPr="008C7962" w:rsidRDefault="006B48BA" w:rsidP="0080258B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сопоставлять и соотносить знакомый текст с соответствующей иллюстрацией;</w:t>
      </w:r>
    </w:p>
    <w:p w:rsidR="006B48BA" w:rsidRPr="008C7962" w:rsidRDefault="006B48BA" w:rsidP="0080258B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выполнять задания на классификацию картинок без образца;</w:t>
      </w:r>
    </w:p>
    <w:p w:rsidR="006B48BA" w:rsidRPr="008C7962" w:rsidRDefault="006B48BA" w:rsidP="0080258B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выполнять упражнения на исключение «четвертой лишней» картинки;</w:t>
      </w:r>
    </w:p>
    <w:p w:rsidR="00ED5DF8" w:rsidRPr="008C7962" w:rsidRDefault="006B48BA" w:rsidP="0080258B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bCs/>
          <w:sz w:val="28"/>
          <w:szCs w:val="28"/>
        </w:rPr>
        <w:t xml:space="preserve">иметь представления о количественном признаке предметов: группировать картинки по    количественному признаку (много – один). </w:t>
      </w:r>
    </w:p>
    <w:p w:rsidR="00044628" w:rsidRPr="008C7962" w:rsidRDefault="0080258B" w:rsidP="0080258B">
      <w:pPr>
        <w:tabs>
          <w:tab w:val="left" w:pos="39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044628" w:rsidRPr="008C7962">
        <w:rPr>
          <w:rFonts w:ascii="Times New Roman" w:hAnsi="Times New Roman"/>
          <w:b/>
          <w:sz w:val="28"/>
          <w:szCs w:val="28"/>
        </w:rPr>
        <w:lastRenderedPageBreak/>
        <w:t xml:space="preserve">Система оценки </w:t>
      </w:r>
      <w:r w:rsidR="00EB0AE6" w:rsidRPr="008C7962">
        <w:rPr>
          <w:rFonts w:ascii="Times New Roman" w:hAnsi="Times New Roman"/>
          <w:b/>
          <w:sz w:val="28"/>
          <w:szCs w:val="28"/>
        </w:rPr>
        <w:t>достижений</w:t>
      </w:r>
    </w:p>
    <w:p w:rsidR="00044628" w:rsidRPr="008C7962" w:rsidRDefault="00044628" w:rsidP="005506B3">
      <w:pPr>
        <w:tabs>
          <w:tab w:val="left" w:pos="39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 xml:space="preserve"> </w:t>
      </w:r>
    </w:p>
    <w:p w:rsidR="003A0D68" w:rsidRPr="008C7962" w:rsidRDefault="003A0D68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 xml:space="preserve">В соответствии с требованиями ФГОС к адаптированной основной </w:t>
      </w:r>
      <w:r w:rsidR="00EE456E">
        <w:rPr>
          <w:rFonts w:ascii="Times New Roman" w:hAnsi="Times New Roman"/>
          <w:sz w:val="28"/>
          <w:szCs w:val="28"/>
        </w:rPr>
        <w:t>обще</w:t>
      </w:r>
      <w:r w:rsidRPr="008C7962">
        <w:rPr>
          <w:rFonts w:ascii="Times New Roman" w:hAnsi="Times New Roman"/>
          <w:sz w:val="28"/>
          <w:szCs w:val="28"/>
        </w:rPr>
        <w:t>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3A0D68" w:rsidRPr="008C7962" w:rsidRDefault="003A0D68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На коррекционных занятиях «Развитие психомоторики и сенсорных процессов» система оценивания является безотметочной, в тоже время учитель-дефектолог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EE456E" w:rsidRDefault="003A0D68" w:rsidP="00300A6B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 xml:space="preserve">Текущий контроль осуществляется на коррекционных занятиях в форме тестирования. Итоговые работы могут состоять из группового и индивидуального обследования. </w:t>
      </w:r>
    </w:p>
    <w:p w:rsidR="003A0D68" w:rsidRPr="008C7962" w:rsidRDefault="003A0D68" w:rsidP="00300A6B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Учитель-дефектолог анализирует специфические ошибки и строит дальнейшую коррекционную работу с учетом частотности допускаемых ошибок. Заполняется протокол на обучающегося. Проводится мониторинг графомоторных навыков и познавательной сферы: первичное (на начало года); итоговое (конец года).</w:t>
      </w:r>
    </w:p>
    <w:p w:rsidR="003A0D68" w:rsidRPr="008C7962" w:rsidRDefault="003A0D68" w:rsidP="00300A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2">
        <w:rPr>
          <w:rFonts w:ascii="Times New Roman" w:hAnsi="Times New Roman"/>
          <w:sz w:val="28"/>
          <w:szCs w:val="28"/>
        </w:rPr>
        <w:t>В основу организации процедуры коррекционного мониторинга по развитию психомоторики и сенсорных процессов обучающихся положены методики Е.А.</w:t>
      </w:r>
      <w:r w:rsidR="003C668B" w:rsidRPr="008C7962">
        <w:rPr>
          <w:rFonts w:ascii="Times New Roman" w:hAnsi="Times New Roman"/>
          <w:sz w:val="28"/>
          <w:szCs w:val="28"/>
        </w:rPr>
        <w:t xml:space="preserve"> Стребелевой, Н.И. Озерецкого, </w:t>
      </w:r>
      <w:r w:rsidRPr="008C7962">
        <w:rPr>
          <w:rFonts w:ascii="Times New Roman" w:hAnsi="Times New Roman"/>
          <w:sz w:val="28"/>
          <w:szCs w:val="28"/>
        </w:rPr>
        <w:t>М.О. Гуревич, А.Р. Лурия, М.М. Семаго.</w:t>
      </w:r>
    </w:p>
    <w:p w:rsidR="00044628" w:rsidRDefault="00044628" w:rsidP="00044628">
      <w:pPr>
        <w:tabs>
          <w:tab w:val="left" w:pos="397"/>
        </w:tabs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B48BA" w:rsidRPr="00081B03" w:rsidRDefault="006B48BA" w:rsidP="006B48BA">
      <w:pPr>
        <w:rPr>
          <w:rFonts w:ascii="Times New Roman" w:hAnsi="Times New Roman"/>
          <w:b/>
          <w:sz w:val="24"/>
          <w:szCs w:val="24"/>
        </w:rPr>
      </w:pPr>
    </w:p>
    <w:p w:rsidR="006B48BA" w:rsidRPr="00A27C63" w:rsidRDefault="006B48BA" w:rsidP="006B48B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FDB" w:rsidRPr="006B48BA" w:rsidRDefault="00386FDB" w:rsidP="006B48BA">
      <w:pPr>
        <w:pStyle w:val="a6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6FDB" w:rsidRPr="007A1A56" w:rsidRDefault="00386FDB" w:rsidP="00386FDB">
      <w:pPr>
        <w:widowControl w:val="0"/>
        <w:autoSpaceDE w:val="0"/>
        <w:autoSpaceDN w:val="0"/>
        <w:spacing w:after="0" w:line="311" w:lineRule="exact"/>
        <w:ind w:left="1080"/>
        <w:rPr>
          <w:rFonts w:ascii="Times New Roman"/>
          <w:b/>
          <w:color w:val="000000"/>
          <w:sz w:val="28"/>
          <w:lang w:eastAsia="en-US"/>
        </w:rPr>
      </w:pPr>
    </w:p>
    <w:p w:rsidR="00E66D28" w:rsidRDefault="00E66D28" w:rsidP="00E66D28">
      <w:pPr>
        <w:pStyle w:val="c86"/>
        <w:shd w:val="clear" w:color="auto" w:fill="FFFFFF"/>
        <w:spacing w:before="0" w:beforeAutospacing="0" w:after="0" w:afterAutospacing="0" w:line="360" w:lineRule="auto"/>
        <w:jc w:val="both"/>
      </w:pPr>
    </w:p>
    <w:p w:rsidR="00E20168" w:rsidRPr="000C203E" w:rsidRDefault="00E20168" w:rsidP="00D74441">
      <w:pPr>
        <w:pStyle w:val="a6"/>
        <w:jc w:val="both"/>
        <w:rPr>
          <w:bCs/>
          <w:szCs w:val="28"/>
        </w:rPr>
        <w:sectPr w:rsidR="00E20168" w:rsidRPr="000C203E" w:rsidSect="00300A6B">
          <w:footerReference w:type="default" r:id="rId9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  <w:bookmarkStart w:id="6" w:name="_GoBack"/>
      <w:bookmarkEnd w:id="6"/>
    </w:p>
    <w:p w:rsidR="007407CF" w:rsidRPr="00E8680B" w:rsidRDefault="007407CF" w:rsidP="00871F2D">
      <w:pPr>
        <w:spacing w:after="0" w:line="360" w:lineRule="auto"/>
        <w:jc w:val="both"/>
        <w:rPr>
          <w:rFonts w:ascii="Times New Roman" w:hAnsi="Times New Roman"/>
          <w:vanish/>
          <w:sz w:val="4"/>
          <w:szCs w:val="4"/>
        </w:rPr>
      </w:pPr>
    </w:p>
    <w:sectPr w:rsidR="007407CF" w:rsidRPr="00E8680B" w:rsidSect="00871F2D">
      <w:pgSz w:w="16838" w:h="11906" w:orient="landscape"/>
      <w:pgMar w:top="850" w:right="851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FEF" w:rsidRDefault="00156FEF" w:rsidP="009B67DA">
      <w:pPr>
        <w:spacing w:after="0" w:line="240" w:lineRule="auto"/>
      </w:pPr>
      <w:r>
        <w:separator/>
      </w:r>
    </w:p>
  </w:endnote>
  <w:endnote w:type="continuationSeparator" w:id="0">
    <w:p w:rsidR="00156FEF" w:rsidRDefault="00156FEF" w:rsidP="009B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287" w:rsidRDefault="00571287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F17938">
      <w:rPr>
        <w:noProof/>
      </w:rPr>
      <w:t>9</w:t>
    </w:r>
    <w:r>
      <w:rPr>
        <w:noProof/>
      </w:rPr>
      <w:fldChar w:fldCharType="end"/>
    </w:r>
  </w:p>
  <w:p w:rsidR="00571287" w:rsidRDefault="0057128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FEF" w:rsidRDefault="00156FEF" w:rsidP="009B67DA">
      <w:pPr>
        <w:spacing w:after="0" w:line="240" w:lineRule="auto"/>
      </w:pPr>
      <w:r>
        <w:separator/>
      </w:r>
    </w:p>
  </w:footnote>
  <w:footnote w:type="continuationSeparator" w:id="0">
    <w:p w:rsidR="00156FEF" w:rsidRDefault="00156FEF" w:rsidP="009B6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308"/>
    <w:multiLevelType w:val="hybridMultilevel"/>
    <w:tmpl w:val="398E6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D231C"/>
    <w:multiLevelType w:val="hybridMultilevel"/>
    <w:tmpl w:val="93D01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0CF3811"/>
    <w:multiLevelType w:val="hybridMultilevel"/>
    <w:tmpl w:val="276A9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E7D99"/>
    <w:multiLevelType w:val="hybridMultilevel"/>
    <w:tmpl w:val="912CEFC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430167"/>
    <w:multiLevelType w:val="hybridMultilevel"/>
    <w:tmpl w:val="0E620D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8630D8"/>
    <w:multiLevelType w:val="hybridMultilevel"/>
    <w:tmpl w:val="2FA0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83A76"/>
    <w:multiLevelType w:val="multilevel"/>
    <w:tmpl w:val="F23C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5"/>
      <w:numFmt w:val="upperRoman"/>
      <w:lvlText w:val="%3."/>
      <w:lvlJc w:val="left"/>
      <w:pPr>
        <w:ind w:left="9508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8D56CB"/>
    <w:multiLevelType w:val="hybridMultilevel"/>
    <w:tmpl w:val="47006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6438F"/>
    <w:multiLevelType w:val="hybridMultilevel"/>
    <w:tmpl w:val="EB78DE2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926C1D"/>
    <w:multiLevelType w:val="hybridMultilevel"/>
    <w:tmpl w:val="DD4AFC56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C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489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D9D4645"/>
    <w:multiLevelType w:val="hybridMultilevel"/>
    <w:tmpl w:val="F44CB0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3B2AB0"/>
    <w:multiLevelType w:val="hybridMultilevel"/>
    <w:tmpl w:val="EB7451DE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D62345"/>
    <w:multiLevelType w:val="hybridMultilevel"/>
    <w:tmpl w:val="17149B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602A71"/>
    <w:multiLevelType w:val="hybridMultilevel"/>
    <w:tmpl w:val="D5E437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F475F3"/>
    <w:multiLevelType w:val="hybridMultilevel"/>
    <w:tmpl w:val="7516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996CA5"/>
    <w:multiLevelType w:val="hybridMultilevel"/>
    <w:tmpl w:val="AFC0E8FA"/>
    <w:lvl w:ilvl="0" w:tplc="0419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7">
    <w:nsid w:val="36801215"/>
    <w:multiLevelType w:val="hybridMultilevel"/>
    <w:tmpl w:val="B846DD4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3A1C036E"/>
    <w:multiLevelType w:val="hybridMultilevel"/>
    <w:tmpl w:val="84D8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B5F11"/>
    <w:multiLevelType w:val="hybridMultilevel"/>
    <w:tmpl w:val="0C3CA8F2"/>
    <w:lvl w:ilvl="0" w:tplc="5440A338">
      <w:start w:val="3"/>
      <w:numFmt w:val="upperRoman"/>
      <w:lvlText w:val="%1."/>
      <w:lvlJc w:val="righ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1F230B"/>
    <w:multiLevelType w:val="hybridMultilevel"/>
    <w:tmpl w:val="14AC644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32F1974"/>
    <w:multiLevelType w:val="hybridMultilevel"/>
    <w:tmpl w:val="4A9E18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8286D71"/>
    <w:multiLevelType w:val="multilevel"/>
    <w:tmpl w:val="A682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5B465A"/>
    <w:multiLevelType w:val="hybridMultilevel"/>
    <w:tmpl w:val="51C20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035244"/>
    <w:multiLevelType w:val="hybridMultilevel"/>
    <w:tmpl w:val="916C734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F43438"/>
    <w:multiLevelType w:val="hybridMultilevel"/>
    <w:tmpl w:val="C6C89F44"/>
    <w:lvl w:ilvl="0" w:tplc="EF704B64">
      <w:start w:val="1"/>
      <w:numFmt w:val="upperRoman"/>
      <w:lvlText w:val="%1."/>
      <w:lvlJc w:val="left"/>
      <w:pPr>
        <w:ind w:left="1080" w:hanging="720"/>
      </w:pPr>
      <w:rPr>
        <w:rFonts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3B4D9E"/>
    <w:multiLevelType w:val="hybridMultilevel"/>
    <w:tmpl w:val="C1767A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3633D8F"/>
    <w:multiLevelType w:val="hybridMultilevel"/>
    <w:tmpl w:val="A6989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960E9"/>
    <w:multiLevelType w:val="hybridMultilevel"/>
    <w:tmpl w:val="36C0B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8A0FD1"/>
    <w:multiLevelType w:val="hybridMultilevel"/>
    <w:tmpl w:val="D4708BA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CC242F4"/>
    <w:multiLevelType w:val="hybridMultilevel"/>
    <w:tmpl w:val="8C6EF5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54DC4"/>
    <w:multiLevelType w:val="multilevel"/>
    <w:tmpl w:val="723A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570" w:hanging="72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1E74BE"/>
    <w:multiLevelType w:val="hybridMultilevel"/>
    <w:tmpl w:val="5C5E1980"/>
    <w:lvl w:ilvl="0" w:tplc="E9E8114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3">
    <w:nsid w:val="65C923E7"/>
    <w:multiLevelType w:val="hybridMultilevel"/>
    <w:tmpl w:val="FA7AB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143435"/>
    <w:multiLevelType w:val="hybridMultilevel"/>
    <w:tmpl w:val="0AEC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E5913"/>
    <w:multiLevelType w:val="hybridMultilevel"/>
    <w:tmpl w:val="E940E4C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22"/>
  </w:num>
  <w:num w:numId="4">
    <w:abstractNumId w:val="6"/>
  </w:num>
  <w:num w:numId="5">
    <w:abstractNumId w:val="13"/>
  </w:num>
  <w:num w:numId="6">
    <w:abstractNumId w:val="33"/>
  </w:num>
  <w:num w:numId="7">
    <w:abstractNumId w:val="28"/>
  </w:num>
  <w:num w:numId="8">
    <w:abstractNumId w:val="2"/>
  </w:num>
  <w:num w:numId="9">
    <w:abstractNumId w:val="27"/>
  </w:num>
  <w:num w:numId="10">
    <w:abstractNumId w:val="17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32"/>
  </w:num>
  <w:num w:numId="16">
    <w:abstractNumId w:val="21"/>
  </w:num>
  <w:num w:numId="17">
    <w:abstractNumId w:val="26"/>
  </w:num>
  <w:num w:numId="18">
    <w:abstractNumId w:val="16"/>
  </w:num>
  <w:num w:numId="19">
    <w:abstractNumId w:val="25"/>
  </w:num>
  <w:num w:numId="20">
    <w:abstractNumId w:val="1"/>
  </w:num>
  <w:num w:numId="21">
    <w:abstractNumId w:val="0"/>
  </w:num>
  <w:num w:numId="22">
    <w:abstractNumId w:val="34"/>
  </w:num>
  <w:num w:numId="23">
    <w:abstractNumId w:val="9"/>
  </w:num>
  <w:num w:numId="24">
    <w:abstractNumId w:val="23"/>
  </w:num>
  <w:num w:numId="25">
    <w:abstractNumId w:val="0"/>
  </w:num>
  <w:num w:numId="26">
    <w:abstractNumId w:val="18"/>
  </w:num>
  <w:num w:numId="27">
    <w:abstractNumId w:val="14"/>
  </w:num>
  <w:num w:numId="28">
    <w:abstractNumId w:val="3"/>
  </w:num>
  <w:num w:numId="29">
    <w:abstractNumId w:val="29"/>
  </w:num>
  <w:num w:numId="30">
    <w:abstractNumId w:val="8"/>
  </w:num>
  <w:num w:numId="31">
    <w:abstractNumId w:val="24"/>
  </w:num>
  <w:num w:numId="32">
    <w:abstractNumId w:val="20"/>
  </w:num>
  <w:num w:numId="33">
    <w:abstractNumId w:val="35"/>
  </w:num>
  <w:num w:numId="34">
    <w:abstractNumId w:val="4"/>
  </w:num>
  <w:num w:numId="35">
    <w:abstractNumId w:val="12"/>
  </w:num>
  <w:num w:numId="36">
    <w:abstractNumId w:val="19"/>
  </w:num>
  <w:num w:numId="37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F8"/>
    <w:rsid w:val="00000A37"/>
    <w:rsid w:val="000051AF"/>
    <w:rsid w:val="00024DC6"/>
    <w:rsid w:val="00025D24"/>
    <w:rsid w:val="000378CE"/>
    <w:rsid w:val="00044628"/>
    <w:rsid w:val="000539E6"/>
    <w:rsid w:val="000608F3"/>
    <w:rsid w:val="00064FDC"/>
    <w:rsid w:val="00066DCC"/>
    <w:rsid w:val="0007215A"/>
    <w:rsid w:val="00074B7F"/>
    <w:rsid w:val="00085887"/>
    <w:rsid w:val="000919B0"/>
    <w:rsid w:val="00093027"/>
    <w:rsid w:val="000A2AE0"/>
    <w:rsid w:val="000A31CA"/>
    <w:rsid w:val="000A364B"/>
    <w:rsid w:val="000A3963"/>
    <w:rsid w:val="000C203E"/>
    <w:rsid w:val="000C4C72"/>
    <w:rsid w:val="000C72FB"/>
    <w:rsid w:val="000D630B"/>
    <w:rsid w:val="000E0D4D"/>
    <w:rsid w:val="000E3CEC"/>
    <w:rsid w:val="000E7A79"/>
    <w:rsid w:val="000F0873"/>
    <w:rsid w:val="000F44E8"/>
    <w:rsid w:val="000F4FC2"/>
    <w:rsid w:val="000F5A8B"/>
    <w:rsid w:val="000F777B"/>
    <w:rsid w:val="000F7FCA"/>
    <w:rsid w:val="0010502D"/>
    <w:rsid w:val="00113196"/>
    <w:rsid w:val="0013190C"/>
    <w:rsid w:val="0013232B"/>
    <w:rsid w:val="00132A08"/>
    <w:rsid w:val="00133FE1"/>
    <w:rsid w:val="0013453D"/>
    <w:rsid w:val="0014069C"/>
    <w:rsid w:val="001425A0"/>
    <w:rsid w:val="0015569A"/>
    <w:rsid w:val="00156FEF"/>
    <w:rsid w:val="001608B9"/>
    <w:rsid w:val="00161DC2"/>
    <w:rsid w:val="00162087"/>
    <w:rsid w:val="00164936"/>
    <w:rsid w:val="0016786E"/>
    <w:rsid w:val="0017096A"/>
    <w:rsid w:val="0017204F"/>
    <w:rsid w:val="0019294E"/>
    <w:rsid w:val="00193FB7"/>
    <w:rsid w:val="001A7A6D"/>
    <w:rsid w:val="001C63DD"/>
    <w:rsid w:val="001E6595"/>
    <w:rsid w:val="001F3EEB"/>
    <w:rsid w:val="001F5BC7"/>
    <w:rsid w:val="001F5FE3"/>
    <w:rsid w:val="001F70B2"/>
    <w:rsid w:val="001F7CB1"/>
    <w:rsid w:val="00204B63"/>
    <w:rsid w:val="002175B6"/>
    <w:rsid w:val="0023080F"/>
    <w:rsid w:val="00234169"/>
    <w:rsid w:val="00236C85"/>
    <w:rsid w:val="0023778D"/>
    <w:rsid w:val="00242A99"/>
    <w:rsid w:val="00245CBB"/>
    <w:rsid w:val="0025145F"/>
    <w:rsid w:val="002532BD"/>
    <w:rsid w:val="00260190"/>
    <w:rsid w:val="00260851"/>
    <w:rsid w:val="00262DAC"/>
    <w:rsid w:val="00282B4B"/>
    <w:rsid w:val="002864F8"/>
    <w:rsid w:val="00293C8D"/>
    <w:rsid w:val="0029429D"/>
    <w:rsid w:val="00295C2C"/>
    <w:rsid w:val="00296D63"/>
    <w:rsid w:val="002B373E"/>
    <w:rsid w:val="002B5801"/>
    <w:rsid w:val="002D5E90"/>
    <w:rsid w:val="002E0A1C"/>
    <w:rsid w:val="002E1E5A"/>
    <w:rsid w:val="002E3022"/>
    <w:rsid w:val="002E6A2C"/>
    <w:rsid w:val="002F055C"/>
    <w:rsid w:val="002F08DF"/>
    <w:rsid w:val="00300A6B"/>
    <w:rsid w:val="00301214"/>
    <w:rsid w:val="00302DA0"/>
    <w:rsid w:val="003031EF"/>
    <w:rsid w:val="003046C5"/>
    <w:rsid w:val="00305983"/>
    <w:rsid w:val="00316425"/>
    <w:rsid w:val="003250A5"/>
    <w:rsid w:val="00325DC7"/>
    <w:rsid w:val="00325F9D"/>
    <w:rsid w:val="003310D5"/>
    <w:rsid w:val="00333D66"/>
    <w:rsid w:val="00352E8A"/>
    <w:rsid w:val="0036405D"/>
    <w:rsid w:val="003661C7"/>
    <w:rsid w:val="003700FD"/>
    <w:rsid w:val="003807A2"/>
    <w:rsid w:val="00382C03"/>
    <w:rsid w:val="00386E0C"/>
    <w:rsid w:val="00386FDB"/>
    <w:rsid w:val="00395B54"/>
    <w:rsid w:val="00396827"/>
    <w:rsid w:val="00397D9E"/>
    <w:rsid w:val="003A0550"/>
    <w:rsid w:val="003A0D68"/>
    <w:rsid w:val="003A2835"/>
    <w:rsid w:val="003A7A00"/>
    <w:rsid w:val="003B48B6"/>
    <w:rsid w:val="003B65E0"/>
    <w:rsid w:val="003C668B"/>
    <w:rsid w:val="003C6857"/>
    <w:rsid w:val="003D065A"/>
    <w:rsid w:val="00410C72"/>
    <w:rsid w:val="00414075"/>
    <w:rsid w:val="004207DF"/>
    <w:rsid w:val="0042164A"/>
    <w:rsid w:val="00431224"/>
    <w:rsid w:val="004367EE"/>
    <w:rsid w:val="00447587"/>
    <w:rsid w:val="00447641"/>
    <w:rsid w:val="00456229"/>
    <w:rsid w:val="0046742A"/>
    <w:rsid w:val="00470D85"/>
    <w:rsid w:val="00487082"/>
    <w:rsid w:val="00491A6B"/>
    <w:rsid w:val="00492BEA"/>
    <w:rsid w:val="004A210B"/>
    <w:rsid w:val="004A2F20"/>
    <w:rsid w:val="004B09A0"/>
    <w:rsid w:val="004C3A5D"/>
    <w:rsid w:val="004C6CCF"/>
    <w:rsid w:val="004D29F7"/>
    <w:rsid w:val="004D6EAC"/>
    <w:rsid w:val="004E13A2"/>
    <w:rsid w:val="00503A42"/>
    <w:rsid w:val="0050568F"/>
    <w:rsid w:val="00507DF8"/>
    <w:rsid w:val="0051074C"/>
    <w:rsid w:val="0052510D"/>
    <w:rsid w:val="00526EDB"/>
    <w:rsid w:val="00532D1B"/>
    <w:rsid w:val="00534BD8"/>
    <w:rsid w:val="00536F29"/>
    <w:rsid w:val="005404F4"/>
    <w:rsid w:val="00545AFA"/>
    <w:rsid w:val="005506B3"/>
    <w:rsid w:val="00556B92"/>
    <w:rsid w:val="00556D50"/>
    <w:rsid w:val="005601F4"/>
    <w:rsid w:val="005646D2"/>
    <w:rsid w:val="00571287"/>
    <w:rsid w:val="00575A88"/>
    <w:rsid w:val="00576849"/>
    <w:rsid w:val="00587BD8"/>
    <w:rsid w:val="005A01CA"/>
    <w:rsid w:val="005A6B72"/>
    <w:rsid w:val="005E5156"/>
    <w:rsid w:val="005F10C8"/>
    <w:rsid w:val="005F4B08"/>
    <w:rsid w:val="005F4F42"/>
    <w:rsid w:val="005F5BBF"/>
    <w:rsid w:val="005F6786"/>
    <w:rsid w:val="00602EC1"/>
    <w:rsid w:val="006055EA"/>
    <w:rsid w:val="006134EA"/>
    <w:rsid w:val="0064330D"/>
    <w:rsid w:val="00651DD8"/>
    <w:rsid w:val="0065289D"/>
    <w:rsid w:val="006542C2"/>
    <w:rsid w:val="006558F9"/>
    <w:rsid w:val="00660E10"/>
    <w:rsid w:val="00673164"/>
    <w:rsid w:val="00675DD9"/>
    <w:rsid w:val="006767C8"/>
    <w:rsid w:val="00676FC0"/>
    <w:rsid w:val="00685DAF"/>
    <w:rsid w:val="00690AD2"/>
    <w:rsid w:val="00697744"/>
    <w:rsid w:val="006A6EAA"/>
    <w:rsid w:val="006B1CD2"/>
    <w:rsid w:val="006B3152"/>
    <w:rsid w:val="006B48BA"/>
    <w:rsid w:val="006B605F"/>
    <w:rsid w:val="006C427F"/>
    <w:rsid w:val="006E1A1C"/>
    <w:rsid w:val="006F04D0"/>
    <w:rsid w:val="006F31F2"/>
    <w:rsid w:val="006F7BF7"/>
    <w:rsid w:val="00701BF5"/>
    <w:rsid w:val="00707621"/>
    <w:rsid w:val="007139B3"/>
    <w:rsid w:val="00722E74"/>
    <w:rsid w:val="00730CDA"/>
    <w:rsid w:val="0073771D"/>
    <w:rsid w:val="007407CF"/>
    <w:rsid w:val="0074126E"/>
    <w:rsid w:val="00742611"/>
    <w:rsid w:val="00742D8C"/>
    <w:rsid w:val="00742E12"/>
    <w:rsid w:val="00743464"/>
    <w:rsid w:val="00756A84"/>
    <w:rsid w:val="00757340"/>
    <w:rsid w:val="00767292"/>
    <w:rsid w:val="00770CC9"/>
    <w:rsid w:val="00774452"/>
    <w:rsid w:val="0077515B"/>
    <w:rsid w:val="0077600D"/>
    <w:rsid w:val="00776983"/>
    <w:rsid w:val="007805B0"/>
    <w:rsid w:val="007811C2"/>
    <w:rsid w:val="00786660"/>
    <w:rsid w:val="0078679A"/>
    <w:rsid w:val="007872F2"/>
    <w:rsid w:val="00797031"/>
    <w:rsid w:val="007976F5"/>
    <w:rsid w:val="00797B78"/>
    <w:rsid w:val="007A1A56"/>
    <w:rsid w:val="007A36BD"/>
    <w:rsid w:val="007D3D95"/>
    <w:rsid w:val="007E3C6C"/>
    <w:rsid w:val="007F02DA"/>
    <w:rsid w:val="007F220A"/>
    <w:rsid w:val="007F321F"/>
    <w:rsid w:val="007F3AC2"/>
    <w:rsid w:val="007F62B8"/>
    <w:rsid w:val="007F6F78"/>
    <w:rsid w:val="0080196A"/>
    <w:rsid w:val="0080258B"/>
    <w:rsid w:val="00805127"/>
    <w:rsid w:val="00812BD8"/>
    <w:rsid w:val="0082759F"/>
    <w:rsid w:val="0084270A"/>
    <w:rsid w:val="008440A1"/>
    <w:rsid w:val="00844F8D"/>
    <w:rsid w:val="00852749"/>
    <w:rsid w:val="00856EC9"/>
    <w:rsid w:val="00867B6E"/>
    <w:rsid w:val="00870612"/>
    <w:rsid w:val="00871F2D"/>
    <w:rsid w:val="00882FF6"/>
    <w:rsid w:val="008866B8"/>
    <w:rsid w:val="008867B1"/>
    <w:rsid w:val="008A66FB"/>
    <w:rsid w:val="008B280E"/>
    <w:rsid w:val="008B4F42"/>
    <w:rsid w:val="008B5301"/>
    <w:rsid w:val="008B65C2"/>
    <w:rsid w:val="008C362C"/>
    <w:rsid w:val="008C477F"/>
    <w:rsid w:val="008C7962"/>
    <w:rsid w:val="008D5690"/>
    <w:rsid w:val="008D77BF"/>
    <w:rsid w:val="008F5CB2"/>
    <w:rsid w:val="009014F9"/>
    <w:rsid w:val="009121EA"/>
    <w:rsid w:val="00920354"/>
    <w:rsid w:val="00926645"/>
    <w:rsid w:val="00933944"/>
    <w:rsid w:val="009442C2"/>
    <w:rsid w:val="009546FF"/>
    <w:rsid w:val="00973E6C"/>
    <w:rsid w:val="009764FB"/>
    <w:rsid w:val="009771EC"/>
    <w:rsid w:val="00980977"/>
    <w:rsid w:val="009A430F"/>
    <w:rsid w:val="009B6545"/>
    <w:rsid w:val="009B67DA"/>
    <w:rsid w:val="009B7AD6"/>
    <w:rsid w:val="009C1460"/>
    <w:rsid w:val="009C3AD4"/>
    <w:rsid w:val="009C667C"/>
    <w:rsid w:val="009E42DB"/>
    <w:rsid w:val="009F03FC"/>
    <w:rsid w:val="00A01909"/>
    <w:rsid w:val="00A01F71"/>
    <w:rsid w:val="00A21A0F"/>
    <w:rsid w:val="00A23306"/>
    <w:rsid w:val="00A25546"/>
    <w:rsid w:val="00A300A3"/>
    <w:rsid w:val="00A30525"/>
    <w:rsid w:val="00A31F50"/>
    <w:rsid w:val="00A3241C"/>
    <w:rsid w:val="00A32E18"/>
    <w:rsid w:val="00A41C7C"/>
    <w:rsid w:val="00A41D6D"/>
    <w:rsid w:val="00A7423E"/>
    <w:rsid w:val="00A77502"/>
    <w:rsid w:val="00A845B1"/>
    <w:rsid w:val="00A85098"/>
    <w:rsid w:val="00A857C3"/>
    <w:rsid w:val="00A97525"/>
    <w:rsid w:val="00AA32EE"/>
    <w:rsid w:val="00AA3801"/>
    <w:rsid w:val="00AA5AC6"/>
    <w:rsid w:val="00AB0502"/>
    <w:rsid w:val="00AB2FE4"/>
    <w:rsid w:val="00AB6925"/>
    <w:rsid w:val="00AB6F91"/>
    <w:rsid w:val="00AC541D"/>
    <w:rsid w:val="00AD4BD8"/>
    <w:rsid w:val="00AD77B0"/>
    <w:rsid w:val="00AE4286"/>
    <w:rsid w:val="00B14B6C"/>
    <w:rsid w:val="00B400A0"/>
    <w:rsid w:val="00B5153D"/>
    <w:rsid w:val="00B53C42"/>
    <w:rsid w:val="00B5480A"/>
    <w:rsid w:val="00B609EA"/>
    <w:rsid w:val="00B8628E"/>
    <w:rsid w:val="00B86772"/>
    <w:rsid w:val="00BA6B6D"/>
    <w:rsid w:val="00BC62D7"/>
    <w:rsid w:val="00BC69C9"/>
    <w:rsid w:val="00BC6AA3"/>
    <w:rsid w:val="00BD494F"/>
    <w:rsid w:val="00BE1024"/>
    <w:rsid w:val="00BE39E0"/>
    <w:rsid w:val="00C03F34"/>
    <w:rsid w:val="00C05BE6"/>
    <w:rsid w:val="00C062A7"/>
    <w:rsid w:val="00C14297"/>
    <w:rsid w:val="00C2224D"/>
    <w:rsid w:val="00C36BB0"/>
    <w:rsid w:val="00C477D1"/>
    <w:rsid w:val="00C529AC"/>
    <w:rsid w:val="00C643AF"/>
    <w:rsid w:val="00C65268"/>
    <w:rsid w:val="00C70013"/>
    <w:rsid w:val="00C72F20"/>
    <w:rsid w:val="00C952E5"/>
    <w:rsid w:val="00C954F8"/>
    <w:rsid w:val="00CA51C9"/>
    <w:rsid w:val="00CB49C4"/>
    <w:rsid w:val="00CC1ABD"/>
    <w:rsid w:val="00CC5540"/>
    <w:rsid w:val="00CD1E13"/>
    <w:rsid w:val="00CD46EE"/>
    <w:rsid w:val="00CD5366"/>
    <w:rsid w:val="00CE29B4"/>
    <w:rsid w:val="00CF3011"/>
    <w:rsid w:val="00D131B2"/>
    <w:rsid w:val="00D256AB"/>
    <w:rsid w:val="00D31BB6"/>
    <w:rsid w:val="00D44663"/>
    <w:rsid w:val="00D44B99"/>
    <w:rsid w:val="00D62BAB"/>
    <w:rsid w:val="00D675D4"/>
    <w:rsid w:val="00D74441"/>
    <w:rsid w:val="00D74819"/>
    <w:rsid w:val="00D81AB7"/>
    <w:rsid w:val="00D915C2"/>
    <w:rsid w:val="00D95B88"/>
    <w:rsid w:val="00DA11CA"/>
    <w:rsid w:val="00DA2015"/>
    <w:rsid w:val="00DA308D"/>
    <w:rsid w:val="00DA4DA5"/>
    <w:rsid w:val="00DB7C0D"/>
    <w:rsid w:val="00DC503C"/>
    <w:rsid w:val="00DD475A"/>
    <w:rsid w:val="00DD5A0E"/>
    <w:rsid w:val="00DE261F"/>
    <w:rsid w:val="00DE3DBB"/>
    <w:rsid w:val="00E05797"/>
    <w:rsid w:val="00E20168"/>
    <w:rsid w:val="00E21299"/>
    <w:rsid w:val="00E5258A"/>
    <w:rsid w:val="00E61392"/>
    <w:rsid w:val="00E62B77"/>
    <w:rsid w:val="00E66D28"/>
    <w:rsid w:val="00E72DA4"/>
    <w:rsid w:val="00E77B22"/>
    <w:rsid w:val="00E85E7E"/>
    <w:rsid w:val="00E864CA"/>
    <w:rsid w:val="00E8680B"/>
    <w:rsid w:val="00E92CAB"/>
    <w:rsid w:val="00E93D74"/>
    <w:rsid w:val="00EA0AC9"/>
    <w:rsid w:val="00EA2B56"/>
    <w:rsid w:val="00EB00CA"/>
    <w:rsid w:val="00EB0AE6"/>
    <w:rsid w:val="00EB21F4"/>
    <w:rsid w:val="00EB76C9"/>
    <w:rsid w:val="00EC343A"/>
    <w:rsid w:val="00ED57A8"/>
    <w:rsid w:val="00ED5DF8"/>
    <w:rsid w:val="00EE0E70"/>
    <w:rsid w:val="00EE4280"/>
    <w:rsid w:val="00EE456E"/>
    <w:rsid w:val="00EE60DA"/>
    <w:rsid w:val="00EF7D43"/>
    <w:rsid w:val="00F00B77"/>
    <w:rsid w:val="00F019AE"/>
    <w:rsid w:val="00F06E8A"/>
    <w:rsid w:val="00F10F43"/>
    <w:rsid w:val="00F1133D"/>
    <w:rsid w:val="00F17938"/>
    <w:rsid w:val="00F24E16"/>
    <w:rsid w:val="00F268FC"/>
    <w:rsid w:val="00F278CB"/>
    <w:rsid w:val="00F30585"/>
    <w:rsid w:val="00F32403"/>
    <w:rsid w:val="00F329AE"/>
    <w:rsid w:val="00F52217"/>
    <w:rsid w:val="00F55129"/>
    <w:rsid w:val="00F57F81"/>
    <w:rsid w:val="00F650CB"/>
    <w:rsid w:val="00F66F77"/>
    <w:rsid w:val="00F76625"/>
    <w:rsid w:val="00F91EBB"/>
    <w:rsid w:val="00F95F7F"/>
    <w:rsid w:val="00FA4DA8"/>
    <w:rsid w:val="00FB3BDA"/>
    <w:rsid w:val="00FF2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A9906-92D8-4E3F-BC5B-DE08ECB8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4F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289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493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864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2864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 Spacing"/>
    <w:link w:val="a7"/>
    <w:uiPriority w:val="99"/>
    <w:qFormat/>
    <w:rsid w:val="002864F8"/>
    <w:pPr>
      <w:suppressAutoHyphens/>
    </w:pPr>
    <w:rPr>
      <w:rFonts w:cs="Calibri"/>
      <w:sz w:val="22"/>
      <w:szCs w:val="22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B280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8B280E"/>
    <w:rPr>
      <w:rFonts w:ascii="Segoe UI" w:eastAsia="Times New Roman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59"/>
    <w:rsid w:val="00BC69C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BC6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C14297"/>
    <w:rPr>
      <w:b/>
      <w:bCs/>
    </w:rPr>
  </w:style>
  <w:style w:type="paragraph" w:styleId="ac">
    <w:name w:val="Body Text"/>
    <w:basedOn w:val="a"/>
    <w:link w:val="ad"/>
    <w:rsid w:val="00282B4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d">
    <w:name w:val="Основной текст Знак"/>
    <w:link w:val="ac"/>
    <w:rsid w:val="00282B4B"/>
    <w:rPr>
      <w:rFonts w:ascii="Times New Roman" w:eastAsia="Times New Roman" w:hAnsi="Times New Roman"/>
      <w:sz w:val="28"/>
      <w:szCs w:val="24"/>
    </w:rPr>
  </w:style>
  <w:style w:type="paragraph" w:styleId="3">
    <w:name w:val="Body Text 3"/>
    <w:basedOn w:val="a"/>
    <w:link w:val="30"/>
    <w:uiPriority w:val="99"/>
    <w:unhideWhenUsed/>
    <w:rsid w:val="00EE0E7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EE0E70"/>
    <w:rPr>
      <w:rFonts w:ascii="Times New Roman" w:eastAsia="Times New Roman" w:hAnsi="Times New Roman"/>
      <w:sz w:val="16"/>
      <w:szCs w:val="16"/>
    </w:rPr>
  </w:style>
  <w:style w:type="paragraph" w:customStyle="1" w:styleId="c76">
    <w:name w:val="c76"/>
    <w:basedOn w:val="a"/>
    <w:rsid w:val="00294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29429D"/>
  </w:style>
  <w:style w:type="paragraph" w:customStyle="1" w:styleId="c86">
    <w:name w:val="c86"/>
    <w:basedOn w:val="a"/>
    <w:rsid w:val="00294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rsid w:val="0029429D"/>
  </w:style>
  <w:style w:type="character" w:customStyle="1" w:styleId="c9">
    <w:name w:val="c9"/>
    <w:rsid w:val="0029429D"/>
  </w:style>
  <w:style w:type="paragraph" w:customStyle="1" w:styleId="c3">
    <w:name w:val="c3"/>
    <w:basedOn w:val="a"/>
    <w:rsid w:val="00294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Абзац списка Знак"/>
    <w:link w:val="a4"/>
    <w:locked/>
    <w:rsid w:val="008C477F"/>
    <w:rPr>
      <w:rFonts w:ascii="Times New Roman" w:eastAsia="Times New Roman" w:hAnsi="Times New Roman"/>
      <w:sz w:val="24"/>
      <w:szCs w:val="24"/>
    </w:rPr>
  </w:style>
  <w:style w:type="character" w:customStyle="1" w:styleId="c1">
    <w:name w:val="c1"/>
    <w:rsid w:val="000051AF"/>
  </w:style>
  <w:style w:type="character" w:styleId="ae">
    <w:name w:val="Hyperlink"/>
    <w:uiPriority w:val="99"/>
    <w:unhideWhenUsed/>
    <w:rsid w:val="0065289D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65289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65289D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2">
    <w:name w:val="toc 1"/>
    <w:basedOn w:val="a"/>
    <w:next w:val="a"/>
    <w:autoRedefine/>
    <w:uiPriority w:val="39"/>
    <w:unhideWhenUsed/>
    <w:rsid w:val="0065289D"/>
    <w:pPr>
      <w:tabs>
        <w:tab w:val="right" w:leader="dot" w:pos="9060"/>
      </w:tabs>
      <w:spacing w:after="100" w:line="240" w:lineRule="auto"/>
    </w:pPr>
    <w:rPr>
      <w:rFonts w:ascii="Times New Roman" w:hAnsi="Times New Roman"/>
      <w:b/>
      <w:noProof/>
      <w:sz w:val="24"/>
      <w:szCs w:val="24"/>
      <w:lang w:val="en-US"/>
    </w:rPr>
  </w:style>
  <w:style w:type="character" w:customStyle="1" w:styleId="a7">
    <w:name w:val="Без интервала Знак"/>
    <w:link w:val="a6"/>
    <w:uiPriority w:val="99"/>
    <w:locked/>
    <w:rsid w:val="006B48BA"/>
    <w:rPr>
      <w:rFonts w:cs="Calibri"/>
      <w:sz w:val="22"/>
      <w:szCs w:val="22"/>
      <w:lang w:eastAsia="ar-SA"/>
    </w:rPr>
  </w:style>
  <w:style w:type="paragraph" w:styleId="21">
    <w:name w:val="toc 2"/>
    <w:basedOn w:val="a"/>
    <w:next w:val="a"/>
    <w:autoRedefine/>
    <w:uiPriority w:val="39"/>
    <w:unhideWhenUsed/>
    <w:rsid w:val="009771EC"/>
    <w:pPr>
      <w:spacing w:after="100"/>
      <w:ind w:left="220"/>
    </w:pPr>
    <w:rPr>
      <w:rFonts w:eastAsia="Calibri"/>
      <w:lang w:eastAsia="en-US"/>
    </w:rPr>
  </w:style>
  <w:style w:type="paragraph" w:styleId="af0">
    <w:name w:val="header"/>
    <w:basedOn w:val="a"/>
    <w:link w:val="af1"/>
    <w:uiPriority w:val="99"/>
    <w:unhideWhenUsed/>
    <w:rsid w:val="009B67D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9B67DA"/>
    <w:rPr>
      <w:rFonts w:eastAsia="Times New Roman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9B67D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9B67DA"/>
    <w:rPr>
      <w:rFonts w:eastAsia="Times New Roman"/>
      <w:sz w:val="22"/>
      <w:szCs w:val="22"/>
    </w:rPr>
  </w:style>
  <w:style w:type="character" w:customStyle="1" w:styleId="20">
    <w:name w:val="Заголовок 2 Знак"/>
    <w:link w:val="2"/>
    <w:uiPriority w:val="9"/>
    <w:rsid w:val="00164936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DC112-708B-4ECA-9B52-0D4078395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8408</CharactersWithSpaces>
  <SharedDoc>false</SharedDoc>
  <HLinks>
    <vt:vector size="30" baseType="variant">
      <vt:variant>
        <vt:i4>6750253</vt:i4>
      </vt:variant>
      <vt:variant>
        <vt:i4>27</vt:i4>
      </vt:variant>
      <vt:variant>
        <vt:i4>0</vt:i4>
      </vt:variant>
      <vt:variant>
        <vt:i4>5</vt:i4>
      </vt:variant>
      <vt:variant>
        <vt:lpwstr>https://clck.ru/33NMkR</vt:lpwstr>
      </vt:variant>
      <vt:variant>
        <vt:lpwstr/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_Toc145016304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_Toc145016303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_Toc145016302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_Toc145016301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2025-10-22T07:20:00Z</cp:lastPrinted>
  <dcterms:created xsi:type="dcterms:W3CDTF">2025-11-05T05:56:00Z</dcterms:created>
  <dcterms:modified xsi:type="dcterms:W3CDTF">2025-11-05T05:56:00Z</dcterms:modified>
</cp:coreProperties>
</file>